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8A65F8" w14:textId="77777777" w:rsidR="00FC0310" w:rsidRPr="00AD19A7" w:rsidRDefault="00FC0310" w:rsidP="00FC0310">
      <w:pPr>
        <w:rPr>
          <w:b/>
          <w:sz w:val="32"/>
        </w:rPr>
      </w:pPr>
      <w:r w:rsidRPr="00AD19A7">
        <w:rPr>
          <w:b/>
          <w:sz w:val="32"/>
        </w:rPr>
        <w:t>Pressemitteilung</w:t>
      </w:r>
    </w:p>
    <w:p w14:paraId="5876820E" w14:textId="77777777" w:rsidR="00A7460F" w:rsidRDefault="00A7460F" w:rsidP="00FC0310"/>
    <w:p w14:paraId="55683E4F" w14:textId="77777777" w:rsidR="00A7460F" w:rsidRDefault="00A7460F" w:rsidP="00FC0310"/>
    <w:p w14:paraId="0AF373D2" w14:textId="77777777" w:rsidR="00FC0310" w:rsidRDefault="00FC0310" w:rsidP="00FC0310"/>
    <w:p w14:paraId="38AEF22B" w14:textId="77777777" w:rsidR="00FC0310" w:rsidRPr="00A7460F" w:rsidRDefault="00FC0310" w:rsidP="00FC0310">
      <w:pPr>
        <w:rPr>
          <w:b/>
          <w:bCs/>
          <w:sz w:val="32"/>
        </w:rPr>
      </w:pPr>
      <w:r w:rsidRPr="00A7460F">
        <w:rPr>
          <w:b/>
          <w:bCs/>
          <w:sz w:val="32"/>
        </w:rPr>
        <w:t xml:space="preserve">„Lecker Herbst“ – Kulinarische Touren in vier Naturparken </w:t>
      </w:r>
    </w:p>
    <w:p w14:paraId="2A8D1BE9" w14:textId="77777777" w:rsidR="00FC0310" w:rsidRDefault="00FC0310" w:rsidP="00FC0310"/>
    <w:p w14:paraId="4C6A97CE" w14:textId="69E0CC00" w:rsidR="00FC0310" w:rsidRDefault="00FC0310" w:rsidP="00FC0310">
      <w:r>
        <w:t xml:space="preserve">Schauenburg, 23. Juli 2025 – Spätsommer und Herbst zählen zu den schönsten Jahreszeiten in der Region. </w:t>
      </w:r>
      <w:r w:rsidR="000D6259" w:rsidRPr="000D6259">
        <w:t>Die Naturparke Reinhardswald, Kellerwald-Edersee, Münden und Habichtswald starten gemeinsam das Projekt „Lecker Herbst“, um die regionale Kulinarik und die saisonalen Spezialitäten der Region in den Mittelpunkt zu stellen.</w:t>
      </w:r>
      <w:r w:rsidR="000D6259">
        <w:t xml:space="preserve"> Ab Mitte August bis hinein in den November</w:t>
      </w:r>
      <w:r w:rsidR="000D6259" w:rsidRPr="000D6259">
        <w:t xml:space="preserve"> laden die Naturparke Besucherinnen und Besucher dazu ein, die vielfältigen Geschmäcker des Herbstes zu erkunden und die Natur auf genussvolle Weise zu erleben.</w:t>
      </w:r>
    </w:p>
    <w:p w14:paraId="75105FD0" w14:textId="77777777" w:rsidR="000D6259" w:rsidRDefault="000D6259" w:rsidP="00FC0310"/>
    <w:p w14:paraId="53A0A435" w14:textId="4674409C" w:rsidR="00FC0310" w:rsidRDefault="000D6259" w:rsidP="00FC0310">
      <w:r w:rsidRPr="000D6259">
        <w:t xml:space="preserve">Das Projekt „Lecker Herbst“ bietet eine Vielzahl von Aktivitäten, die die kulinarischen Schätze der Region in den Fokus rücken. Dabei werden lokale Produkte wie Pilze, Beeren, Wild und regionale Spezialitäten vorgestellt und in authentischen Rahmen präsentiert. </w:t>
      </w:r>
      <w:r w:rsidR="008C41A3">
        <w:t xml:space="preserve">Mit dem </w:t>
      </w:r>
      <w:r w:rsidRPr="000D6259">
        <w:t>Ziel, die Verbindung zwischen Natur, Kulinarik und nachhaltigem Genuss zu stärken</w:t>
      </w:r>
      <w:r w:rsidR="008C41A3">
        <w:t xml:space="preserve">, werden </w:t>
      </w:r>
      <w:r w:rsidRPr="000D6259">
        <w:t>die Besucher für die Vielfalt der heimischen Natur begeister</w:t>
      </w:r>
      <w:r w:rsidR="008C41A3">
        <w:t>t</w:t>
      </w:r>
      <w:r w:rsidRPr="000D6259">
        <w:t>.</w:t>
      </w:r>
      <w:r>
        <w:t xml:space="preserve"> </w:t>
      </w:r>
      <w:r w:rsidRPr="000D6259">
        <w:t>Das Programm umfasst geführte Wanderungen</w:t>
      </w:r>
      <w:r>
        <w:t>, Radtouren, Hofbesichtigungen</w:t>
      </w:r>
      <w:r w:rsidRPr="000D6259">
        <w:t xml:space="preserve"> und Verkostungen, die sowohl für Familien als auch für Genießerinnen und Genießer geeignet sind. Besonders im Fokus stehen nachhaltige und regionale Produkte, die in den Naturparken </w:t>
      </w:r>
      <w:r w:rsidR="008C41A3">
        <w:t xml:space="preserve">angebaut, </w:t>
      </w:r>
      <w:r w:rsidRPr="000D6259">
        <w:t>gesammelt, verarbeitet und präsentiert werden.</w:t>
      </w:r>
    </w:p>
    <w:p w14:paraId="28DCEAB0" w14:textId="77777777" w:rsidR="000D6259" w:rsidRDefault="000D6259" w:rsidP="00FC0310"/>
    <w:p w14:paraId="54C87472" w14:textId="77777777" w:rsidR="00FC0310" w:rsidRDefault="00FC0310" w:rsidP="00FC0310">
      <w:r>
        <w:t xml:space="preserve">Die umfangreiche Veranstaltungsbroschüre mit rund 75 Veranstaltungen ist ab sofort erhältlich und kann in den Geschäftsstellen der teilnehmenden Naturparke sowie bei zahlreichen Partnern in der Region abgeholt werden. Zudem steht die Broschüre auf den jeweiligen Websites zum Download bereit. Eine vollständige Übersicht aller Angebote ist außerdem auf der Seite der </w:t>
      </w:r>
      <w:proofErr w:type="spellStart"/>
      <w:r>
        <w:t>GrimmHeimat</w:t>
      </w:r>
      <w:proofErr w:type="spellEnd"/>
      <w:r>
        <w:t xml:space="preserve"> Nordhessen unter </w:t>
      </w:r>
      <w:hyperlink r:id="rId6" w:history="1">
        <w:r>
          <w:rPr>
            <w:rStyle w:val="Hyperlink"/>
          </w:rPr>
          <w:t>www.lecker-herbst.de</w:t>
        </w:r>
      </w:hyperlink>
      <w:r>
        <w:t xml:space="preserve"> veröffentlicht.</w:t>
      </w:r>
    </w:p>
    <w:p w14:paraId="29282889" w14:textId="77777777" w:rsidR="00FC0310" w:rsidRDefault="00FC0310" w:rsidP="00FC0310"/>
    <w:p w14:paraId="4E71DB4C" w14:textId="7DEB94BA" w:rsidR="000D6259" w:rsidRDefault="002405D4" w:rsidP="00FC0310">
      <w:r w:rsidRPr="002405D4">
        <w:t xml:space="preserve">Das Projekt „Lecker Herbst“ wird durch die großzügige Unterstützung der Volksbank Kassel-Göttingen ermöglicht. </w:t>
      </w:r>
      <w:r w:rsidR="00657521">
        <w:t>Zum</w:t>
      </w:r>
      <w:r w:rsidRPr="002405D4">
        <w:t xml:space="preserve"> offiziellen Startschuss </w:t>
      </w:r>
      <w:r w:rsidR="00657521">
        <w:t>griff</w:t>
      </w:r>
      <w:r w:rsidRPr="002405D4">
        <w:t xml:space="preserve"> der </w:t>
      </w:r>
      <w:r w:rsidR="00657521">
        <w:t>aus Hannover stammende</w:t>
      </w:r>
      <w:r w:rsidRPr="002405D4">
        <w:t xml:space="preserve"> Matti Linke</w:t>
      </w:r>
      <w:r w:rsidR="00657521">
        <w:t xml:space="preserve"> </w:t>
      </w:r>
      <w:r w:rsidR="008C41A3">
        <w:t xml:space="preserve">in seinem </w:t>
      </w:r>
      <w:r w:rsidR="008C41A3" w:rsidRPr="002405D4">
        <w:t>Poetry Slam</w:t>
      </w:r>
      <w:r w:rsidR="008C41A3">
        <w:t xml:space="preserve"> </w:t>
      </w:r>
      <w:r w:rsidR="00657521">
        <w:t>das</w:t>
      </w:r>
      <w:r w:rsidRPr="002405D4">
        <w:t xml:space="preserve"> Thema Kulinarik und regionale Produkte in den vier Naturparken auf wortgewandte Weise </w:t>
      </w:r>
      <w:r w:rsidR="00657521">
        <w:t xml:space="preserve">auf und </w:t>
      </w:r>
      <w:r w:rsidRPr="002405D4">
        <w:t>schilderte die Besonderheiten aus seiner persönlichen Perspektive</w:t>
      </w:r>
      <w:r w:rsidR="00657521">
        <w:t xml:space="preserve">. Dabei </w:t>
      </w:r>
      <w:r w:rsidR="008C41A3">
        <w:t>nahm</w:t>
      </w:r>
      <w:r w:rsidRPr="002405D4">
        <w:t xml:space="preserve"> </w:t>
      </w:r>
      <w:r w:rsidR="00657521">
        <w:t xml:space="preserve">er </w:t>
      </w:r>
      <w:r w:rsidRPr="002405D4">
        <w:t xml:space="preserve">die Gäste </w:t>
      </w:r>
      <w:r w:rsidR="008C41A3">
        <w:t xml:space="preserve">mit </w:t>
      </w:r>
      <w:r w:rsidRPr="002405D4">
        <w:t xml:space="preserve">auf eine inspirierende Reise durch die Region. Gemeinsam mit zahlreichen regionalen Akteuren, Mitarbeitenden der Volksbank Kassel-Göttingen sowie Vorstandsmitgliedern und Geschäftsführerinnen und Geschäftsführern der vier Naturparke wurde der offizielle Start des Projekts gefeiert. </w:t>
      </w:r>
      <w:r w:rsidR="008C41A3">
        <w:t>A</w:t>
      </w:r>
      <w:r w:rsidRPr="002405D4">
        <w:t xml:space="preserve">usgewählte </w:t>
      </w:r>
      <w:r w:rsidR="00657521">
        <w:t>lokale Köstlichkeiten</w:t>
      </w:r>
      <w:r w:rsidRPr="002405D4">
        <w:t xml:space="preserve"> </w:t>
      </w:r>
      <w:r w:rsidR="008C41A3">
        <w:t xml:space="preserve">gaben einen Vorgeschmack auf den Lecker Herbst. Die Naturparke </w:t>
      </w:r>
      <w:r w:rsidRPr="002405D4">
        <w:t>laden herzlich dazu ein, die kulinarischen und naturverbundenen Highlights der Region zu entdecken und zu erleben.</w:t>
      </w:r>
    </w:p>
    <w:p w14:paraId="5B54AD02" w14:textId="77777777" w:rsidR="00AF5518" w:rsidRDefault="00AF5518" w:rsidP="00FC0310">
      <w:pPr>
        <w:rPr>
          <w:b/>
          <w:bCs/>
        </w:rPr>
      </w:pPr>
    </w:p>
    <w:p w14:paraId="7CF352C9" w14:textId="51B58C78" w:rsidR="00AF5518" w:rsidRPr="00AF5518" w:rsidRDefault="00AF5518" w:rsidP="00FC0310">
      <w:pPr>
        <w:rPr>
          <w:b/>
          <w:bCs/>
        </w:rPr>
      </w:pPr>
      <w:r w:rsidRPr="00AF5518">
        <w:rPr>
          <w:b/>
          <w:bCs/>
        </w:rPr>
        <w:t>Press</w:t>
      </w:r>
      <w:r w:rsidR="008C41A3">
        <w:rPr>
          <w:b/>
          <w:bCs/>
        </w:rPr>
        <w:t>e</w:t>
      </w:r>
      <w:r w:rsidRPr="00AF5518">
        <w:rPr>
          <w:b/>
          <w:bCs/>
        </w:rPr>
        <w:t>kontakt für Rückfragen:</w:t>
      </w:r>
    </w:p>
    <w:p w14:paraId="09D83286" w14:textId="336C18CE" w:rsidR="00AF5518" w:rsidRPr="00AF5518" w:rsidRDefault="00AF5518" w:rsidP="00FC0310">
      <w:pPr>
        <w:rPr>
          <w:b/>
          <w:bCs/>
        </w:rPr>
      </w:pPr>
      <w:r w:rsidRPr="00AF5518">
        <w:rPr>
          <w:b/>
          <w:bCs/>
        </w:rPr>
        <w:t>Annika Ludolph</w:t>
      </w:r>
    </w:p>
    <w:p w14:paraId="55005D31" w14:textId="17E70DB2" w:rsidR="00AF5518" w:rsidRDefault="00AF5518" w:rsidP="00FC0310">
      <w:r>
        <w:t>Z</w:t>
      </w:r>
      <w:r w:rsidR="008C41A3">
        <w:t>weckverband</w:t>
      </w:r>
      <w:r>
        <w:t xml:space="preserve"> Naturpark Habichtswald</w:t>
      </w:r>
    </w:p>
    <w:p w14:paraId="7EFDD312" w14:textId="4C45FF44" w:rsidR="00AF5518" w:rsidRDefault="00AF5518" w:rsidP="00FC0310">
      <w:r>
        <w:t>Tel: 0561 1003 1126</w:t>
      </w:r>
    </w:p>
    <w:p w14:paraId="345EB1AA" w14:textId="6F22E341" w:rsidR="00AF5518" w:rsidRDefault="00AF5518" w:rsidP="00FC0310">
      <w:r>
        <w:t xml:space="preserve">Mail: </w:t>
      </w:r>
      <w:hyperlink r:id="rId7" w:history="1">
        <w:r w:rsidRPr="00AF4D3C">
          <w:rPr>
            <w:rStyle w:val="Hyperlink"/>
          </w:rPr>
          <w:t>a.ludolph@naturpark-habichtswald.de</w:t>
        </w:r>
      </w:hyperlink>
    </w:p>
    <w:p w14:paraId="779087A2" w14:textId="16052C66" w:rsidR="00AF5518" w:rsidRDefault="00AF5518" w:rsidP="00FC0310"/>
    <w:p w14:paraId="5F850A83" w14:textId="77777777" w:rsidR="008C41A3" w:rsidRDefault="008C41A3" w:rsidP="00FC0310"/>
    <w:p w14:paraId="18BA762F" w14:textId="16D4A09C" w:rsidR="000D6259" w:rsidRDefault="000D6259" w:rsidP="00FC0310">
      <w:r>
        <w:rPr>
          <w:noProof/>
        </w:rPr>
        <w:lastRenderedPageBreak/>
        <w:drawing>
          <wp:inline distT="0" distB="0" distL="0" distR="0" wp14:anchorId="234A13C1" wp14:editId="08BC480A">
            <wp:extent cx="4676775" cy="3119397"/>
            <wp:effectExtent l="0" t="0" r="0" b="508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81056" cy="3122252"/>
                    </a:xfrm>
                    <a:prstGeom prst="rect">
                      <a:avLst/>
                    </a:prstGeom>
                  </pic:spPr>
                </pic:pic>
              </a:graphicData>
            </a:graphic>
          </wp:inline>
        </w:drawing>
      </w:r>
    </w:p>
    <w:p w14:paraId="76224D19" w14:textId="7F6F27BE" w:rsidR="000D6259" w:rsidRPr="00E042B7" w:rsidRDefault="000D6259" w:rsidP="00FC0310">
      <w:r>
        <w:rPr>
          <w:i/>
          <w:iCs/>
        </w:rPr>
        <w:t>Ein vielfältiges Programm an kulinarischen Entdeckungen verspricht der Lecker Herbst</w:t>
      </w:r>
      <w:r w:rsidR="00E042B7">
        <w:rPr>
          <w:i/>
          <w:iCs/>
        </w:rPr>
        <w:t xml:space="preserve"> (Bild: </w:t>
      </w:r>
      <w:r w:rsidR="00E042B7">
        <w:t>Volksbank Kassel-Göttingen</w:t>
      </w:r>
      <w:r w:rsidR="00E042B7">
        <w:t>)</w:t>
      </w:r>
    </w:p>
    <w:p w14:paraId="1346E856" w14:textId="224BF1E7" w:rsidR="000D6259" w:rsidRDefault="000D6259" w:rsidP="00FC0310">
      <w:pPr>
        <w:rPr>
          <w:i/>
          <w:iCs/>
        </w:rPr>
      </w:pPr>
    </w:p>
    <w:p w14:paraId="568BE968" w14:textId="691BCE4C" w:rsidR="000D6259" w:rsidRDefault="000D6259" w:rsidP="00FC0310">
      <w:pPr>
        <w:rPr>
          <w:i/>
          <w:iCs/>
        </w:rPr>
      </w:pPr>
      <w:r>
        <w:rPr>
          <w:i/>
          <w:iCs/>
          <w:noProof/>
        </w:rPr>
        <w:drawing>
          <wp:inline distT="0" distB="0" distL="0" distR="0" wp14:anchorId="3AB88961" wp14:editId="282FB140">
            <wp:extent cx="4655416" cy="310515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62427" cy="3109827"/>
                    </a:xfrm>
                    <a:prstGeom prst="rect">
                      <a:avLst/>
                    </a:prstGeom>
                  </pic:spPr>
                </pic:pic>
              </a:graphicData>
            </a:graphic>
          </wp:inline>
        </w:drawing>
      </w:r>
    </w:p>
    <w:p w14:paraId="7EB3B755" w14:textId="77777777" w:rsidR="00E042B7" w:rsidRPr="00E042B7" w:rsidRDefault="000D6259" w:rsidP="00E042B7">
      <w:r>
        <w:rPr>
          <w:i/>
          <w:iCs/>
        </w:rPr>
        <w:t xml:space="preserve">Die Vorsitzenden </w:t>
      </w:r>
      <w:r w:rsidRPr="000D6259">
        <w:rPr>
          <w:i/>
          <w:iCs/>
        </w:rPr>
        <w:t xml:space="preserve">Gerd </w:t>
      </w:r>
      <w:proofErr w:type="spellStart"/>
      <w:r w:rsidRPr="000D6259">
        <w:rPr>
          <w:i/>
          <w:iCs/>
        </w:rPr>
        <w:t>Hujahn</w:t>
      </w:r>
      <w:proofErr w:type="spellEnd"/>
      <w:r w:rsidRPr="000D6259">
        <w:rPr>
          <w:i/>
          <w:iCs/>
        </w:rPr>
        <w:t xml:space="preserve"> (Vorstandsmitglied NP Münden)</w:t>
      </w:r>
      <w:r>
        <w:rPr>
          <w:i/>
          <w:iCs/>
        </w:rPr>
        <w:t xml:space="preserve">, </w:t>
      </w:r>
      <w:r w:rsidRPr="000D6259">
        <w:rPr>
          <w:i/>
          <w:iCs/>
        </w:rPr>
        <w:t xml:space="preserve">Wolfgang </w:t>
      </w:r>
      <w:proofErr w:type="spellStart"/>
      <w:r w:rsidRPr="000D6259">
        <w:rPr>
          <w:i/>
          <w:iCs/>
        </w:rPr>
        <w:t>Osse</w:t>
      </w:r>
      <w:proofErr w:type="spellEnd"/>
      <w:r w:rsidRPr="000D6259">
        <w:rPr>
          <w:i/>
          <w:iCs/>
        </w:rPr>
        <w:t xml:space="preserve"> (Vorstandsvorsitzender </w:t>
      </w:r>
      <w:r>
        <w:rPr>
          <w:i/>
          <w:iCs/>
        </w:rPr>
        <w:t xml:space="preserve">Volksbank Kassel-Göttingen eG), </w:t>
      </w:r>
      <w:r w:rsidR="00AF5518" w:rsidRPr="00AF5518">
        <w:rPr>
          <w:i/>
          <w:iCs/>
        </w:rPr>
        <w:t xml:space="preserve">Simone </w:t>
      </w:r>
      <w:proofErr w:type="spellStart"/>
      <w:r w:rsidR="00AF5518" w:rsidRPr="00AF5518">
        <w:rPr>
          <w:i/>
          <w:iCs/>
        </w:rPr>
        <w:t>Fedderke</w:t>
      </w:r>
      <w:proofErr w:type="spellEnd"/>
      <w:r w:rsidR="00AF5518" w:rsidRPr="00AF5518">
        <w:rPr>
          <w:i/>
          <w:iCs/>
        </w:rPr>
        <w:t xml:space="preserve"> (</w:t>
      </w:r>
      <w:proofErr w:type="spellStart"/>
      <w:r w:rsidR="00AF5518" w:rsidRPr="00AF5518">
        <w:rPr>
          <w:i/>
          <w:iCs/>
        </w:rPr>
        <w:t>stv</w:t>
      </w:r>
      <w:proofErr w:type="spellEnd"/>
      <w:r w:rsidR="00AF5518" w:rsidRPr="00AF5518">
        <w:rPr>
          <w:i/>
          <w:iCs/>
        </w:rPr>
        <w:t>. Vorsitzende NP Habichtswald)</w:t>
      </w:r>
      <w:r w:rsidR="00AF5518">
        <w:rPr>
          <w:i/>
          <w:iCs/>
        </w:rPr>
        <w:t xml:space="preserve">, </w:t>
      </w:r>
      <w:r w:rsidR="00AF5518" w:rsidRPr="00AF5518">
        <w:rPr>
          <w:i/>
          <w:iCs/>
        </w:rPr>
        <w:t>Torben Busse (Vorstandsmitglied NP Reinhardswald)</w:t>
      </w:r>
      <w:r w:rsidR="00AF5518">
        <w:rPr>
          <w:i/>
          <w:iCs/>
        </w:rPr>
        <w:t xml:space="preserve"> und </w:t>
      </w:r>
      <w:r w:rsidR="00AF5518" w:rsidRPr="00AF5518">
        <w:rPr>
          <w:i/>
          <w:iCs/>
        </w:rPr>
        <w:t>Frederik Westmeier (</w:t>
      </w:r>
      <w:proofErr w:type="spellStart"/>
      <w:r w:rsidR="00AF5518" w:rsidRPr="00AF5518">
        <w:rPr>
          <w:i/>
          <w:iCs/>
        </w:rPr>
        <w:t>stv</w:t>
      </w:r>
      <w:proofErr w:type="spellEnd"/>
      <w:r w:rsidR="00AF5518" w:rsidRPr="00AF5518">
        <w:rPr>
          <w:i/>
          <w:iCs/>
        </w:rPr>
        <w:t>. Vorsitzender NP Kellerwald-Edersee)</w:t>
      </w:r>
      <w:r w:rsidR="00AF5518">
        <w:rPr>
          <w:i/>
          <w:iCs/>
        </w:rPr>
        <w:t xml:space="preserve"> freuen sich über den gelungenen Auftakt des Projektes „Lecker Herbst“</w:t>
      </w:r>
      <w:r w:rsidR="00E042B7">
        <w:rPr>
          <w:i/>
          <w:iCs/>
        </w:rPr>
        <w:t xml:space="preserve"> </w:t>
      </w:r>
      <w:r w:rsidR="00E042B7">
        <w:rPr>
          <w:i/>
          <w:iCs/>
        </w:rPr>
        <w:t xml:space="preserve">(Bild: </w:t>
      </w:r>
      <w:r w:rsidR="00E042B7">
        <w:t>Volksbank Kassel-Göttingen)</w:t>
      </w:r>
    </w:p>
    <w:p w14:paraId="6AC62DBF" w14:textId="4F8D310A" w:rsidR="000D6259" w:rsidRPr="000D6259" w:rsidRDefault="000D6259" w:rsidP="00FC0310">
      <w:pPr>
        <w:rPr>
          <w:i/>
          <w:iCs/>
        </w:rPr>
      </w:pPr>
    </w:p>
    <w:p w14:paraId="351F20DC" w14:textId="5A7E1C09" w:rsidR="007F77AD" w:rsidRDefault="007F77AD" w:rsidP="00FC0310"/>
    <w:p w14:paraId="33067E34" w14:textId="60168E7B" w:rsidR="00AF5518" w:rsidRDefault="00AF5518" w:rsidP="00FC0310">
      <w:r>
        <w:rPr>
          <w:noProof/>
        </w:rPr>
        <w:lastRenderedPageBreak/>
        <w:drawing>
          <wp:inline distT="0" distB="0" distL="0" distR="0" wp14:anchorId="5C64FB4B" wp14:editId="3938F1CB">
            <wp:extent cx="5760720" cy="3842385"/>
            <wp:effectExtent l="0" t="0" r="0" b="571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842385"/>
                    </a:xfrm>
                    <a:prstGeom prst="rect">
                      <a:avLst/>
                    </a:prstGeom>
                  </pic:spPr>
                </pic:pic>
              </a:graphicData>
            </a:graphic>
          </wp:inline>
        </w:drawing>
      </w:r>
    </w:p>
    <w:p w14:paraId="50F01482" w14:textId="77777777" w:rsidR="00E042B7" w:rsidRPr="00E042B7" w:rsidRDefault="00AF5518" w:rsidP="00E042B7">
      <w:r>
        <w:rPr>
          <w:i/>
          <w:iCs/>
        </w:rPr>
        <w:t xml:space="preserve">Vielfältig und </w:t>
      </w:r>
      <w:r w:rsidR="00E042B7">
        <w:rPr>
          <w:i/>
          <w:iCs/>
        </w:rPr>
        <w:t>köstlich</w:t>
      </w:r>
      <w:r>
        <w:rPr>
          <w:i/>
          <w:iCs/>
        </w:rPr>
        <w:t xml:space="preserve"> sind die Angebote rund um den „Lecker Herbst“</w:t>
      </w:r>
      <w:r w:rsidR="00E042B7">
        <w:rPr>
          <w:i/>
          <w:iCs/>
        </w:rPr>
        <w:t xml:space="preserve"> </w:t>
      </w:r>
      <w:r w:rsidR="00E042B7">
        <w:rPr>
          <w:i/>
          <w:iCs/>
        </w:rPr>
        <w:t xml:space="preserve">(Bild: </w:t>
      </w:r>
      <w:r w:rsidR="00E042B7">
        <w:t>Volksbank Kassel-Göttingen)</w:t>
      </w:r>
    </w:p>
    <w:p w14:paraId="063C5D76" w14:textId="254FB2D8" w:rsidR="007F77AD" w:rsidRDefault="007F77AD" w:rsidP="00FC0310">
      <w:pPr>
        <w:rPr>
          <w:i/>
          <w:iCs/>
        </w:rPr>
      </w:pPr>
    </w:p>
    <w:p w14:paraId="544F63DF" w14:textId="4A4B5BDD" w:rsidR="00AF5518" w:rsidRDefault="00AF5518" w:rsidP="00FC0310">
      <w:pPr>
        <w:rPr>
          <w:i/>
          <w:iCs/>
        </w:rPr>
      </w:pPr>
    </w:p>
    <w:p w14:paraId="481016EF" w14:textId="77777777" w:rsidR="00DC11E0" w:rsidRDefault="00DC11E0" w:rsidP="00FC0310">
      <w:pPr>
        <w:rPr>
          <w:i/>
          <w:iCs/>
        </w:rPr>
      </w:pPr>
    </w:p>
    <w:p w14:paraId="54DA1A8F" w14:textId="77777777" w:rsidR="007F77AD" w:rsidRDefault="007F77AD" w:rsidP="00FC0310"/>
    <w:p w14:paraId="4E39BD9C" w14:textId="77777777" w:rsidR="00AD19A7" w:rsidRDefault="00AD19A7" w:rsidP="00FC0310"/>
    <w:p w14:paraId="182BE576" w14:textId="77777777" w:rsidR="00AD19A7" w:rsidRDefault="00AD19A7" w:rsidP="00FC0310"/>
    <w:p w14:paraId="670EA6E6" w14:textId="77777777" w:rsidR="00AD19A7" w:rsidRDefault="00AD19A7" w:rsidP="00FC0310"/>
    <w:p w14:paraId="3825A6E3" w14:textId="77777777" w:rsidR="00AD19A7" w:rsidRDefault="00AD19A7" w:rsidP="00FC0310"/>
    <w:p w14:paraId="17802A6F" w14:textId="77777777" w:rsidR="00AD19A7" w:rsidRDefault="00AD19A7" w:rsidP="00FC0310"/>
    <w:p w14:paraId="2AE8A13E" w14:textId="77777777" w:rsidR="00AD19A7" w:rsidRDefault="00AD19A7" w:rsidP="00FC0310"/>
    <w:p w14:paraId="397E94DA" w14:textId="77777777" w:rsidR="00AD19A7" w:rsidRDefault="00AD19A7" w:rsidP="00FC0310"/>
    <w:p w14:paraId="4821340E" w14:textId="77777777" w:rsidR="00AD19A7" w:rsidRDefault="00AD19A7" w:rsidP="00FC0310"/>
    <w:p w14:paraId="73D60245" w14:textId="77777777" w:rsidR="007F77AD" w:rsidRDefault="007F77AD"/>
    <w:sectPr w:rsidR="007F77AD">
      <w:headerReference w:type="default" r:id="rId1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3F4FAF" w14:textId="77777777" w:rsidR="00B275F9" w:rsidRDefault="00B275F9" w:rsidP="00A7460F">
      <w:r>
        <w:separator/>
      </w:r>
    </w:p>
  </w:endnote>
  <w:endnote w:type="continuationSeparator" w:id="0">
    <w:p w14:paraId="2A9AEF0B" w14:textId="77777777" w:rsidR="00B275F9" w:rsidRDefault="00B275F9" w:rsidP="00A746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E52FDE" w14:textId="77777777" w:rsidR="00B275F9" w:rsidRDefault="00B275F9" w:rsidP="00A7460F">
      <w:r>
        <w:separator/>
      </w:r>
    </w:p>
  </w:footnote>
  <w:footnote w:type="continuationSeparator" w:id="0">
    <w:p w14:paraId="59586153" w14:textId="77777777" w:rsidR="00B275F9" w:rsidRDefault="00B275F9" w:rsidP="00A746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55145" w14:textId="77777777" w:rsidR="00A7460F" w:rsidRDefault="00A7460F">
    <w:pPr>
      <w:pStyle w:val="Kopfzeile"/>
    </w:pPr>
    <w:r>
      <w:rPr>
        <w:noProof/>
        <w:lang w:eastAsia="de-DE"/>
      </w:rPr>
      <w:drawing>
        <wp:inline distT="0" distB="0" distL="0" distR="0" wp14:anchorId="7BAAFB49" wp14:editId="69771022">
          <wp:extent cx="5760720" cy="88138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60720" cy="881380"/>
                  </a:xfrm>
                  <a:prstGeom prst="rect">
                    <a:avLst/>
                  </a:prstGeom>
                </pic:spPr>
              </pic:pic>
            </a:graphicData>
          </a:graphic>
        </wp:inline>
      </w:drawing>
    </w:r>
  </w:p>
  <w:p w14:paraId="58EBA818" w14:textId="77777777" w:rsidR="00A7460F" w:rsidRDefault="00A7460F">
    <w:pPr>
      <w:pStyle w:val="Kopfzeile"/>
    </w:pPr>
  </w:p>
  <w:p w14:paraId="639C8D5D" w14:textId="77777777" w:rsidR="00A7460F" w:rsidRDefault="00A7460F">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0310"/>
    <w:rsid w:val="000D6259"/>
    <w:rsid w:val="001164E4"/>
    <w:rsid w:val="002405D4"/>
    <w:rsid w:val="00657521"/>
    <w:rsid w:val="0067623B"/>
    <w:rsid w:val="006E116E"/>
    <w:rsid w:val="007660E7"/>
    <w:rsid w:val="007F77AD"/>
    <w:rsid w:val="008C41A3"/>
    <w:rsid w:val="00A7460F"/>
    <w:rsid w:val="00AD19A7"/>
    <w:rsid w:val="00AF5518"/>
    <w:rsid w:val="00B275F9"/>
    <w:rsid w:val="00DB7091"/>
    <w:rsid w:val="00DC11E0"/>
    <w:rsid w:val="00E042B7"/>
    <w:rsid w:val="00E42BFE"/>
    <w:rsid w:val="00FC031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9BE0BE"/>
  <w15:chartTrackingRefBased/>
  <w15:docId w15:val="{2D99C736-DE57-44DC-B0EB-BBB6937BF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C0310"/>
    <w:pPr>
      <w:spacing w:after="0" w:line="240" w:lineRule="auto"/>
    </w:pPr>
    <w:rPr>
      <w:rFonts w:ascii="Calibri" w:hAnsi="Calibri" w:cs="Calibr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FC0310"/>
    <w:rPr>
      <w:color w:val="0563C1"/>
      <w:u w:val="single"/>
    </w:rPr>
  </w:style>
  <w:style w:type="paragraph" w:styleId="Kopfzeile">
    <w:name w:val="header"/>
    <w:basedOn w:val="Standard"/>
    <w:link w:val="KopfzeileZchn"/>
    <w:uiPriority w:val="99"/>
    <w:unhideWhenUsed/>
    <w:rsid w:val="00A7460F"/>
    <w:pPr>
      <w:tabs>
        <w:tab w:val="center" w:pos="4536"/>
        <w:tab w:val="right" w:pos="9072"/>
      </w:tabs>
    </w:pPr>
  </w:style>
  <w:style w:type="character" w:customStyle="1" w:styleId="KopfzeileZchn">
    <w:name w:val="Kopfzeile Zchn"/>
    <w:basedOn w:val="Absatz-Standardschriftart"/>
    <w:link w:val="Kopfzeile"/>
    <w:uiPriority w:val="99"/>
    <w:rsid w:val="00A7460F"/>
    <w:rPr>
      <w:rFonts w:ascii="Calibri" w:hAnsi="Calibri" w:cs="Calibri"/>
    </w:rPr>
  </w:style>
  <w:style w:type="paragraph" w:styleId="Fuzeile">
    <w:name w:val="footer"/>
    <w:basedOn w:val="Standard"/>
    <w:link w:val="FuzeileZchn"/>
    <w:uiPriority w:val="99"/>
    <w:unhideWhenUsed/>
    <w:rsid w:val="00A7460F"/>
    <w:pPr>
      <w:tabs>
        <w:tab w:val="center" w:pos="4536"/>
        <w:tab w:val="right" w:pos="9072"/>
      </w:tabs>
    </w:pPr>
  </w:style>
  <w:style w:type="character" w:customStyle="1" w:styleId="FuzeileZchn">
    <w:name w:val="Fußzeile Zchn"/>
    <w:basedOn w:val="Absatz-Standardschriftart"/>
    <w:link w:val="Fuzeile"/>
    <w:uiPriority w:val="99"/>
    <w:rsid w:val="00A7460F"/>
    <w:rPr>
      <w:rFonts w:ascii="Calibri" w:hAnsi="Calibri" w:cs="Calibri"/>
    </w:rPr>
  </w:style>
  <w:style w:type="character" w:styleId="NichtaufgelsteErwhnung">
    <w:name w:val="Unresolved Mention"/>
    <w:basedOn w:val="Absatz-Standardschriftart"/>
    <w:uiPriority w:val="99"/>
    <w:semiHidden/>
    <w:unhideWhenUsed/>
    <w:rsid w:val="00AF55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9085339">
      <w:bodyDiv w:val="1"/>
      <w:marLeft w:val="0"/>
      <w:marRight w:val="0"/>
      <w:marTop w:val="0"/>
      <w:marBottom w:val="0"/>
      <w:divBdr>
        <w:top w:val="none" w:sz="0" w:space="0" w:color="auto"/>
        <w:left w:val="none" w:sz="0" w:space="0" w:color="auto"/>
        <w:bottom w:val="none" w:sz="0" w:space="0" w:color="auto"/>
        <w:right w:val="none" w:sz="0" w:space="0" w:color="auto"/>
      </w:divBdr>
    </w:div>
    <w:div w:id="1322466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mailto:a.ludolph@naturpark-habichtswald.de"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lecker-herbst.de" TargetMode="External"/><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489</Words>
  <Characters>3081</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Greipel, Manuela</dc:creator>
  <cp:keywords/>
  <dc:description/>
  <cp:lastModifiedBy>a.ludolph@naturpark-habichtswald.de</cp:lastModifiedBy>
  <cp:revision>5</cp:revision>
  <dcterms:created xsi:type="dcterms:W3CDTF">2025-07-24T09:02:00Z</dcterms:created>
  <dcterms:modified xsi:type="dcterms:W3CDTF">2025-07-24T09:39:00Z</dcterms:modified>
</cp:coreProperties>
</file>